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EAA06" w14:textId="77777777" w:rsidR="00394E58" w:rsidRDefault="00280B7B" w:rsidP="00280B7B">
      <w:pPr>
        <w:spacing w:beforeLines="50" w:before="156" w:afterLines="50" w:after="156"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关于深圳市第二人民医院大鹏医院</w:t>
      </w:r>
      <w:r>
        <w:rPr>
          <w:rFonts w:hint="eastAsia"/>
          <w:b/>
          <w:bCs/>
          <w:sz w:val="44"/>
          <w:szCs w:val="44"/>
        </w:rPr>
        <w:br/>
      </w:r>
      <w:r>
        <w:rPr>
          <w:rFonts w:hint="eastAsia"/>
          <w:b/>
          <w:bCs/>
          <w:sz w:val="44"/>
          <w:szCs w:val="44"/>
        </w:rPr>
        <w:t>设备项目（一期）资料收集的通知</w:t>
      </w:r>
    </w:p>
    <w:p w14:paraId="2303C779" w14:textId="77777777" w:rsidR="00394E58" w:rsidRDefault="00394E58"/>
    <w:p w14:paraId="302A71D9" w14:textId="77777777" w:rsidR="00394E58" w:rsidRDefault="00280B7B" w:rsidP="00280B7B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各供应商：</w:t>
      </w:r>
    </w:p>
    <w:p w14:paraId="49F41F3D" w14:textId="6093E249" w:rsidR="00394E58" w:rsidRDefault="00280B7B" w:rsidP="00280B7B">
      <w:pPr>
        <w:spacing w:beforeLines="50" w:before="156" w:afterLines="50" w:after="156" w:line="360" w:lineRule="auto"/>
        <w:ind w:firstLine="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为了编制关于深圳市第二人民医院大鹏医院设备项目（一期）概算，现对该项目内的设备进行前期调研，请各供应商根据设备清单提供报价资料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，在2025年4月7日之前，</w:t>
      </w:r>
      <w:r w:rsidRPr="00491EA8">
        <w:rPr>
          <w:rFonts w:ascii="仿宋_GB2312" w:eastAsia="仿宋_GB2312" w:hAnsi="仿宋_GB2312" w:cs="仿宋_GB2312" w:hint="eastAsia"/>
          <w:sz w:val="28"/>
          <w:szCs w:val="28"/>
          <w:u w:val="single"/>
        </w:rPr>
        <w:t>以项目编号+公司名称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命名打包文件（如DPRY001某某公司），通过邮件的方式发送</w:t>
      </w:r>
      <w:r w:rsidR="006D15DE">
        <w:rPr>
          <w:rFonts w:ascii="仿宋_GB2312" w:eastAsia="仿宋_GB2312" w:hAnsi="仿宋_GB2312" w:cs="仿宋_GB2312" w:hint="eastAsia"/>
          <w:sz w:val="28"/>
          <w:szCs w:val="28"/>
        </w:rPr>
        <w:t>到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邮箱：</w:t>
      </w:r>
      <w:hyperlink r:id="rId6" w:history="1">
        <w:r w:rsidRPr="00491EA8">
          <w:rPr>
            <w:rStyle w:val="a3"/>
            <w:rFonts w:ascii="仿宋_GB2312" w:eastAsia="仿宋_GB2312" w:hAnsi="仿宋_GB2312" w:cs="仿宋_GB2312" w:hint="eastAsia"/>
            <w:color w:val="auto"/>
            <w:sz w:val="28"/>
            <w:szCs w:val="28"/>
            <w:u w:val="none"/>
          </w:rPr>
          <w:t>659296589@qq.com</w:t>
        </w:r>
      </w:hyperlink>
      <w:r w:rsidRPr="00491EA8">
        <w:rPr>
          <w:rFonts w:ascii="仿宋_GB2312" w:eastAsia="仿宋_GB2312" w:hAnsi="仿宋_GB2312" w:cs="仿宋_GB2312" w:hint="eastAsia"/>
          <w:sz w:val="28"/>
          <w:szCs w:val="28"/>
        </w:rPr>
        <w:t>，联系电话：贺工：</w:t>
      </w:r>
      <w:r w:rsidR="00491EA8" w:rsidRPr="00491EA8">
        <w:rPr>
          <w:rFonts w:ascii="仿宋_GB2312" w:eastAsia="仿宋_GB2312" w:hAnsi="仿宋_GB2312" w:cs="仿宋_GB2312" w:hint="eastAsia"/>
          <w:sz w:val="28"/>
          <w:szCs w:val="28"/>
        </w:rPr>
        <w:t>13922871117</w:t>
      </w:r>
      <w:r w:rsidR="006D15DE">
        <w:rPr>
          <w:rFonts w:ascii="仿宋_GB2312" w:eastAsia="仿宋_GB2312" w:hAnsi="仿宋_GB2312" w:cs="仿宋_GB2312" w:hint="eastAsia"/>
          <w:sz w:val="28"/>
          <w:szCs w:val="28"/>
        </w:rPr>
        <w:t xml:space="preserve"> 、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李工：</w:t>
      </w:r>
      <w:r>
        <w:rPr>
          <w:rFonts w:ascii="仿宋_GB2312" w:eastAsia="仿宋_GB2312" w:hAnsi="仿宋_GB2312" w:cs="仿宋_GB2312" w:hint="eastAsia"/>
          <w:sz w:val="28"/>
          <w:szCs w:val="28"/>
        </w:rPr>
        <w:t>18825283051。</w:t>
      </w:r>
    </w:p>
    <w:p w14:paraId="0F84E63D" w14:textId="77777777" w:rsidR="00394E58" w:rsidRDefault="00280B7B" w:rsidP="00280B7B">
      <w:pPr>
        <w:spacing w:beforeLines="50" w:before="156" w:afterLines="50" w:after="156" w:line="36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PS：清单内的参考单价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非最终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预算金额，最终预算金额以批复为准。</w:t>
      </w:r>
    </w:p>
    <w:p w14:paraId="6CA77A82" w14:textId="77777777" w:rsidR="00394E58" w:rsidRDefault="00280B7B" w:rsidP="00280B7B">
      <w:pPr>
        <w:spacing w:beforeLines="50" w:before="156" w:afterLines="50" w:after="156"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报价资料：</w:t>
      </w:r>
    </w:p>
    <w:p w14:paraId="08A18902" w14:textId="6E568E5A" w:rsidR="00394E58" w:rsidRDefault="00280B7B" w:rsidP="00280B7B">
      <w:pPr>
        <w:numPr>
          <w:ilvl w:val="0"/>
          <w:numId w:val="1"/>
        </w:numPr>
        <w:spacing w:beforeLines="50" w:before="156" w:afterLines="50" w:after="156" w:line="360" w:lineRule="auto"/>
        <w:ind w:leftChars="266" w:left="55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报价单（盖供应商或</w:t>
      </w:r>
      <w:r w:rsidR="00491EA8">
        <w:rPr>
          <w:rFonts w:ascii="仿宋_GB2312" w:eastAsia="仿宋_GB2312" w:hAnsi="仿宋_GB2312" w:cs="仿宋_GB2312" w:hint="eastAsia"/>
          <w:sz w:val="28"/>
          <w:szCs w:val="28"/>
        </w:rPr>
        <w:t>厂家</w:t>
      </w:r>
      <w:r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="006D15DE">
        <w:rPr>
          <w:rFonts w:ascii="仿宋_GB2312" w:eastAsia="仿宋_GB2312" w:hAnsi="仿宋_GB2312" w:cs="仿宋_GB2312" w:hint="eastAsia"/>
          <w:sz w:val="28"/>
          <w:szCs w:val="28"/>
        </w:rPr>
        <w:t>公</w:t>
      </w:r>
      <w:r>
        <w:rPr>
          <w:rFonts w:ascii="仿宋_GB2312" w:eastAsia="仿宋_GB2312" w:hAnsi="仿宋_GB2312" w:cs="仿宋_GB2312" w:hint="eastAsia"/>
          <w:sz w:val="28"/>
          <w:szCs w:val="28"/>
        </w:rPr>
        <w:t>章）</w:t>
      </w:r>
      <w:bookmarkStart w:id="0" w:name="_GoBack"/>
      <w:bookmarkEnd w:id="0"/>
    </w:p>
    <w:p w14:paraId="52C61308" w14:textId="77777777" w:rsidR="00394E58" w:rsidRDefault="00280B7B" w:rsidP="00280B7B">
      <w:pPr>
        <w:numPr>
          <w:ilvl w:val="0"/>
          <w:numId w:val="1"/>
        </w:numPr>
        <w:spacing w:beforeLines="50" w:before="156" w:afterLines="50" w:after="156" w:line="360" w:lineRule="auto"/>
        <w:ind w:leftChars="266" w:left="55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近一年内国内公立三甲医院中标通知书或成交合同</w:t>
      </w:r>
    </w:p>
    <w:p w14:paraId="323F4B05" w14:textId="77777777" w:rsidR="00394E58" w:rsidRDefault="00394E58" w:rsidP="00280B7B">
      <w:pPr>
        <w:spacing w:beforeLines="50" w:before="156" w:afterLines="50" w:after="156" w:line="360" w:lineRule="auto"/>
        <w:ind w:firstLineChars="266" w:firstLine="745"/>
        <w:rPr>
          <w:rFonts w:ascii="仿宋_GB2312" w:eastAsia="仿宋_GB2312" w:hAnsi="仿宋_GB2312" w:cs="仿宋_GB2312"/>
          <w:sz w:val="28"/>
          <w:szCs w:val="28"/>
        </w:rPr>
      </w:pPr>
    </w:p>
    <w:p w14:paraId="2C8F569F" w14:textId="77777777" w:rsidR="00394E58" w:rsidRPr="00491EA8" w:rsidRDefault="00280B7B" w:rsidP="00491EA8">
      <w:pPr>
        <w:spacing w:beforeLines="50" w:before="156" w:afterLines="50" w:after="156" w:line="360" w:lineRule="auto"/>
        <w:ind w:firstLineChars="266" w:firstLine="745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深圳市第二人民医院医学装备部</w:t>
      </w:r>
    </w:p>
    <w:p w14:paraId="5E7391B9" w14:textId="14731406" w:rsidR="00394E58" w:rsidRPr="00491EA8" w:rsidRDefault="00280B7B" w:rsidP="00491EA8">
      <w:pPr>
        <w:spacing w:beforeLines="50" w:before="156" w:afterLines="50" w:after="156" w:line="360" w:lineRule="auto"/>
        <w:ind w:firstLineChars="2028" w:firstLine="5678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491EA8">
        <w:rPr>
          <w:rFonts w:ascii="仿宋_GB2312" w:eastAsia="仿宋_GB2312" w:hAnsi="仿宋_GB2312" w:cs="仿宋_GB2312" w:hint="eastAsia"/>
          <w:sz w:val="28"/>
          <w:szCs w:val="28"/>
        </w:rPr>
        <w:t>2025年3月2</w:t>
      </w:r>
      <w:r w:rsidR="00491EA8" w:rsidRPr="00491EA8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Pr="00491EA8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12BF22AB" w14:textId="77777777" w:rsidR="00394E58" w:rsidRDefault="00280B7B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14:paraId="356DDB34" w14:textId="77777777" w:rsidR="00394E58" w:rsidRDefault="00394E58" w:rsidP="00280B7B">
      <w:pPr>
        <w:spacing w:beforeLines="50" w:before="156" w:afterLines="50" w:after="156" w:line="360" w:lineRule="auto"/>
        <w:ind w:firstLineChars="1962" w:firstLine="5494"/>
        <w:rPr>
          <w:rFonts w:ascii="仿宋_GB2312" w:eastAsia="仿宋_GB2312" w:hAnsi="仿宋_GB2312" w:cs="仿宋_GB2312"/>
          <w:sz w:val="28"/>
          <w:szCs w:val="28"/>
        </w:rPr>
      </w:pPr>
    </w:p>
    <w:p w14:paraId="1722D119" w14:textId="77777777" w:rsidR="00394E58" w:rsidRDefault="00280B7B">
      <w:pPr>
        <w:jc w:val="center"/>
        <w:rPr>
          <w:rFonts w:ascii="仿宋_GB2312" w:eastAsia="仿宋_GB2312" w:hAnsi="仿宋_GB2312" w:cs="仿宋_GB2312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 xml:space="preserve">深圳市第二人民医院大鹏医院设备项目（一期）清单 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br/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 xml:space="preserve">                                  </w:t>
      </w:r>
      <w:r>
        <w:rPr>
          <w:rFonts w:ascii="宋体" w:hAnsi="宋体" w:cs="宋体" w:hint="eastAsia"/>
          <w:kern w:val="0"/>
          <w:sz w:val="24"/>
          <w:lang w:bidi="ar"/>
        </w:rPr>
        <w:t>金额</w:t>
      </w:r>
      <w:r>
        <w:rPr>
          <w:rFonts w:ascii="宋体" w:eastAsia="宋体" w:hAnsi="宋体" w:cs="宋体" w:hint="eastAsia"/>
          <w:kern w:val="0"/>
          <w:sz w:val="24"/>
          <w:lang w:bidi="ar"/>
        </w:rPr>
        <w:t>单位：万元人民币</w:t>
      </w:r>
    </w:p>
    <w:tbl>
      <w:tblPr>
        <w:tblW w:w="9167" w:type="dxa"/>
        <w:tblInd w:w="96" w:type="dxa"/>
        <w:tblLook w:val="04A0" w:firstRow="1" w:lastRow="0" w:firstColumn="1" w:lastColumn="0" w:noHBand="0" w:noVBand="1"/>
      </w:tblPr>
      <w:tblGrid>
        <w:gridCol w:w="1133"/>
        <w:gridCol w:w="1343"/>
        <w:gridCol w:w="3991"/>
        <w:gridCol w:w="720"/>
        <w:gridCol w:w="1126"/>
        <w:gridCol w:w="854"/>
      </w:tblGrid>
      <w:tr w:rsidR="00394E58" w14:paraId="2F1995CB" w14:textId="77777777">
        <w:trPr>
          <w:trHeight w:val="522"/>
          <w:tblHeader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2F4F2"/>
            <w:vAlign w:val="center"/>
          </w:tcPr>
          <w:p w14:paraId="6341BA81" w14:textId="77777777" w:rsidR="00394E58" w:rsidRDefault="00280B7B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F4F2"/>
            <w:vAlign w:val="center"/>
          </w:tcPr>
          <w:p w14:paraId="55422437" w14:textId="77777777" w:rsidR="00394E58" w:rsidRDefault="00280B7B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F4F2"/>
            <w:vAlign w:val="center"/>
          </w:tcPr>
          <w:p w14:paraId="413A2750" w14:textId="77777777" w:rsidR="00394E58" w:rsidRDefault="00280B7B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2F4F2"/>
            <w:vAlign w:val="center"/>
          </w:tcPr>
          <w:p w14:paraId="113D3B5E" w14:textId="77777777" w:rsidR="00394E58" w:rsidRDefault="00280B7B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产地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2F4F2"/>
            <w:vAlign w:val="center"/>
          </w:tcPr>
          <w:p w14:paraId="1DAE9F93" w14:textId="77777777" w:rsidR="00394E58" w:rsidRDefault="00280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参考单价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（非最终）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4F2"/>
            <w:vAlign w:val="center"/>
          </w:tcPr>
          <w:p w14:paraId="5C4EC9EC" w14:textId="77777777" w:rsidR="00394E58" w:rsidRDefault="00280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:rsidR="0042126A" w14:paraId="5881071B" w14:textId="77777777" w:rsidTr="00A81624">
        <w:trPr>
          <w:trHeight w:val="520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477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DPRY001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9EA2A" w14:textId="424EBA0B" w:rsidR="0042126A" w:rsidRPr="00280B7B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骨科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02FB" w14:textId="0AB518B2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手术床（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臂机专用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D1F2" w14:textId="52BEB7C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9A1B" w14:textId="425CE61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1A10" w14:textId="431B72E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D62A2E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C194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DPRY002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8527" w14:textId="6AB10734" w:rsidR="0042126A" w:rsidRPr="00280B7B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骨科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9A4F" w14:textId="3603DE3F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高速动力系统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1536" w14:textId="27FEB7C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72BDD" w14:textId="6F891E0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FA2C" w14:textId="3A385D5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CD8CA7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220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DPRY003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76C0A" w14:textId="5DA03C0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骨科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037" w14:textId="7F2E08A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骨科磨钻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9994" w14:textId="0DD1EC7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84D4" w14:textId="5AD30BC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60.00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FF8B" w14:textId="3D5E787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4F26957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A462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DPRY004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E7F1" w14:textId="7344D0A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骨科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97FE" w14:textId="11F4286E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移动式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形臂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433D" w14:textId="7D7123E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83BF" w14:textId="25C99C2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95.00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2A0C0" w14:textId="2B9F2FE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4834C3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B068F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DPRY005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C0DAC" w14:textId="09D64A6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骨科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E4E6" w14:textId="5DC47D7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超声骨刀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2452" w14:textId="601DF54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F922" w14:textId="65F45D6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8F6A" w14:textId="1EF617D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B39DC0E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EDE2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DPRY006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B660" w14:textId="0AB08D9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泌尿外科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F89C" w14:textId="0FB51E2E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尿道膀胱镜及套件(0度/30度/70度)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7154" w14:textId="4733F39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7791" w14:textId="42CED21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2AC2" w14:textId="5197DC0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D8FB23A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7D83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DPRY007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BB57" w14:textId="46C4A09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泌尿外科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CA29" w14:textId="3B53BF9B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体外冲击波碎石机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FEFB" w14:textId="3B4BB3F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F1BF" w14:textId="71936F3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93FB8" w14:textId="5069522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A77DF5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FC05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DPRY008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0DE0" w14:textId="6E22A46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泌尿外科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FC757" w14:textId="17F15D37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结石分析仪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452D" w14:textId="6FAAC0A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2A47" w14:textId="27A829E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64.00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1889" w14:textId="1246C1F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920024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D6A1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DPRY009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1BFF" w14:textId="2364920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泌尿外科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8D44" w14:textId="7B793E51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生物电反馈刺激仪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C89D" w14:textId="6381ED7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91F3" w14:textId="7824BAA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4B79" w14:textId="2EA96EC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9DD369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6D9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13B6" w14:textId="334804C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泌尿外科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FF33" w14:textId="4D2BC89C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物理振动排石床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DB25" w14:textId="78835D8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AD5E" w14:textId="083886B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E4AA" w14:textId="70A057F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E19B6F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444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A692" w14:textId="14ACCA2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泌尿外科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517B8" w14:textId="3EB38CFD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尿动力分析仪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8E9D" w14:textId="40B6936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92E5" w14:textId="4FB9E33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68.00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BB99" w14:textId="47CC68D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033C29B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F49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DE3C" w14:textId="61BC29F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泌尿外科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E8B3" w14:textId="50352DAC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男性功能检测仪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7B20" w14:textId="026A9BD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1BCB" w14:textId="137CBA5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915C5" w14:textId="4FE501C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985AD8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3F95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3509" w14:textId="6D9F147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泌尿外科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CFC9" w14:textId="6FA97003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前列腺治疗仪（冲击波治疗仪）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A665" w14:textId="3FEB7B4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A709" w14:textId="1F88D29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23.00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CA07" w14:textId="4A1795E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BE1EB4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B7B1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E702" w14:textId="2013C34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4C06" w14:textId="04C14DDC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多功能电动手术床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C2217" w14:textId="24C824D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6E36" w14:textId="2CDC8EE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3FDD" w14:textId="1FF85E6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592C48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5EF5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A67DD" w14:textId="6DA4A1E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C1B8" w14:textId="649F952F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电动手术床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1794" w14:textId="650FB6D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6D81" w14:textId="67FB066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AC2E" w14:textId="02A88EC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42126A" w14:paraId="353994C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3D95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DPRY016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C5BE4" w14:textId="42F2817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3605" w14:textId="4E1ABE3F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无影灯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（带高清摄像头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支架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+26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英寸以上显示屏）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394C" w14:textId="15FE302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4E96" w14:textId="10EC7A0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0E59" w14:textId="3A02C8D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42126A" w14:paraId="4A501D4E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D31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DPRY017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76D4" w14:textId="0C0A5C8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3E1E" w14:textId="08849E41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无影灯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EE30" w14:textId="42309A1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675E" w14:textId="3D174EC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C5D9" w14:textId="0B52E7B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59528FD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87C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DPRY018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DC06" w14:textId="0D38966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399D" w14:textId="0A755CFA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电动气压止血仪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7992" w14:textId="6C73C0B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9D46" w14:textId="66AAF61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C4EA" w14:textId="1E7624F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42126A" w14:paraId="69A474FD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485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DPRY019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340F" w14:textId="7FCC8D0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53B7" w14:textId="6F3E867F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手术用基础器械包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5793" w14:textId="2D714D2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B210" w14:textId="677221F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477A2" w14:textId="2214B9F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AA0496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C68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2F1F" w14:textId="4DC46D9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5086" w14:textId="14A4FD6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手术用基础器械包（普外、神外、胸外、泌尿外、骨科、耳鼻喉等）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30585" w14:textId="0D173FA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45E8" w14:textId="5E468ED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2B5E" w14:textId="1B345B7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7418B7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D6A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DPRY021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921D" w14:textId="43C5538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9063" w14:textId="12AA34F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泌尿外科专用腔镜器械包及各种腔镜镜头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7DDA" w14:textId="0621FE8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22FD" w14:textId="19ABD2C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75.00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0615" w14:textId="1034826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E2C25A4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B4E7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DPRY022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4E3C" w14:textId="32C6501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8030" w14:textId="54292386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神外、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耳鼻喉用腔镜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器械包及各种腔镜镜头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A63B" w14:textId="685DFEB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95891" w14:textId="30DA29B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190C" w14:textId="6685290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00013A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018C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DPRY023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824B" w14:textId="06A8327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A8BB" w14:textId="3B5E743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胃肠、肝胆、妇科等常规腔镜镜头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A56F" w14:textId="051322F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5918" w14:textId="3CDCE1E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94.00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ED39" w14:textId="4DF5B9E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5B1C6B9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DCBF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DPRY024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CC46" w14:textId="1B537DE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9D9C" w14:textId="58FB0AF6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普外用腔镜器械包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A7869" w14:textId="0909FE1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5DB5" w14:textId="2B8E0A3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65.00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A154" w14:textId="727BBC5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50EE01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8EA1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6093" w14:textId="689E096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B4F7" w14:textId="09D1171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电外科工作站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1B00C" w14:textId="7AC924B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A847" w14:textId="64BD5A5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BC7C" w14:textId="3779BFF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F9DE07B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6B11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DPRY026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88E8" w14:textId="527D2BA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D67A" w14:textId="744C1751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高频电刀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1EC57" w14:textId="5074833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B872" w14:textId="104F293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11.50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3FBD" w14:textId="7653643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42126A" w14:paraId="514079B4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2AB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DPRY027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5823" w14:textId="215D503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手术室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F636" w14:textId="605BA6D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电动取皮机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74069" w14:textId="62B44D2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C6B9" w14:textId="647FE5E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14.00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4CA4" w14:textId="40303D3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26E1BCA7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CFD9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DPRY028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B5917" w14:textId="6FE1E55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耳鼻咽喉科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09B7" w14:textId="6665E668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视频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眼震图仪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F6C5" w14:textId="6940DD3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31C3" w14:textId="185FF28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2306" w14:textId="7EFA97F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61FBAD1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834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DPRY029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F5E9" w14:textId="3DE8263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耳鼻咽喉科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770C" w14:textId="5B03C53A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耳鸣综合诊断治疗仪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0541" w14:textId="5DDFCB9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A9FC" w14:textId="07E82EC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12.00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DBCA" w14:textId="115061E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42126A" w14:paraId="2C6EEA59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D84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DPRY030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3BA4" w14:textId="508A04A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耳鼻咽喉科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1FC7F" w14:textId="52B3B47E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电子动态频闪喉镜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B127" w14:textId="15D3746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E990" w14:textId="6386BF4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128.00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C79D" w14:textId="3C75F8E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1174BA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D7A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DPRY031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22EE" w14:textId="2B7190E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耳鼻咽喉科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0971" w14:textId="7314CCD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医用测听室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840A" w14:textId="33C4CC9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5054" w14:textId="3D10743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E40B0" w14:textId="389EF41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3DA3385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F9BD9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DPRY032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4342" w14:textId="572B446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耳鼻咽喉科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3D1E" w14:textId="38CC2F7E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诊断型声阻抗中耳分析仪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7B96" w14:textId="152BDAC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DD9A" w14:textId="08492BE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22.00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79E5" w14:textId="13DEC7F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FB909E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90EC1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DPRY033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EC2C" w14:textId="506F997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耳鼻咽喉科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5440" w14:textId="1516708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纯音测听仪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451C" w14:textId="2E95F1E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7CA5" w14:textId="1B5AA7E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22.00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19B1" w14:textId="2A92AAA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9815F75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386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DPRY034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B64B" w14:textId="20D4F20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耳鼻咽喉科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89AE5" w14:textId="00F606B5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多频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稳态听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诱发电位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2445B" w14:textId="3CC0656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7378" w14:textId="417734C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6B62" w14:textId="73976C7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A42F0E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DD7C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DPRY035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C848" w14:textId="4D60448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耳鼻咽喉科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E5E3" w14:textId="654C1B7B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新生儿听力筛查仪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D4D4" w14:textId="7C87372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7D5D" w14:textId="4FAEAEB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8C99" w14:textId="4734BB9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ACFC83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96F7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DPRY036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6BBE" w14:textId="06FB575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B0B1" w14:textId="58C541D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煮沸消毒机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B495" w14:textId="6955B90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332E2" w14:textId="056B820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12.00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1B0F" w14:textId="3B6ACAD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A8BE879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9336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DPRY037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E90C" w14:textId="3FA6067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331D" w14:textId="63E9F7F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软、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硬镜清洗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工作站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2984" w14:textId="799DBFD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812F" w14:textId="05715F7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26.25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8DB4" w14:textId="012A318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65AF247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2C56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DPRY038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55CD" w14:textId="0565FCF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4878" w14:textId="06374E57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低温干燥柜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1DD8" w14:textId="2AF03B8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227D" w14:textId="77DF352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5F03" w14:textId="5AD0FAA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5F62B8B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D62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DPRY039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38A9" w14:textId="46EDFA6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EA73" w14:textId="08EA71D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清洗消毒机（单腔）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826C" w14:textId="27444AD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2733" w14:textId="1D17A1F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65.00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1115" w14:textId="45E99BB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AAB28DB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270F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DPRY040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BBAC" w14:textId="0A89F88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C19E" w14:textId="78BEEDC2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清洗消毒机（单腔）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1BD71" w14:textId="4EAEBBF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1D22" w14:textId="09FDDC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39.00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17EB" w14:textId="64E538A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8ED139B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BBC8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DPRY041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B7DD2" w14:textId="5B15F5E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FCF4D" w14:textId="3EE5B41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清洗消毒机（四腔超声）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D2EA3" w14:textId="4146FB1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4679" w14:textId="3D457E1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9E0F" w14:textId="4AD76C0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E2C54E4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774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DPRY042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ECCF" w14:textId="09308E5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0C9B" w14:textId="64F50A2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清洗消毒机（软式内镜）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DEC7" w14:textId="797B384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62D9" w14:textId="1E02A77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3054" w14:textId="1A9066C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F524AB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BF15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DPRY043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A1E6" w14:textId="6506DFA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67C4" w14:textId="39A6BCF5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扉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门医用烘干机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E5F8E" w14:textId="76E84BC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71C9" w14:textId="3107634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60C3" w14:textId="4920694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D4C9D84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D16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DPRY044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87E82" w14:textId="36C7376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9A20" w14:textId="6D90A47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自动包装袋切割封口一体机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22CDC" w14:textId="54AAE77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1B004" w14:textId="7852D02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15F3" w14:textId="16BEDEB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F5D957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B63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DPRY045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6CAF" w14:textId="04415AE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4BE6" w14:textId="39206466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蒸汽灭菌器（脉动真空）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B572" w14:textId="7E0A0B2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89A8" w14:textId="4CEF03C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70.00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6AA7" w14:textId="5B78BC9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1CB2AA6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F37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DPRY046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C891" w14:textId="063CB75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66EA" w14:textId="079D2B0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过氧化氢低温等离子灭菌器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C38A" w14:textId="1FBE12B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D08A" w14:textId="0D1DEC5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BB23" w14:textId="5E828C9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5ADB955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4542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DPRY047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9C80" w14:textId="468C8A9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1DBB" w14:textId="012EE8D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环氧乙烷灭菌器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029B" w14:textId="6984BDF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A680" w14:textId="510B8EA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C60A" w14:textId="641CB5B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E5571A4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2D4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DPRY048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151F" w14:textId="75B8323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消毒供应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567F" w14:textId="5FCB409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管腔器械检测仪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CB87" w14:textId="2D4447E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D153" w14:textId="1030AF1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EFE4" w14:textId="6F3ED6C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4D5AAAF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C9A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DPRY049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E818" w14:textId="79C2FD8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消化内镜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5E1B" w14:textId="2BE5342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智能胶囊消化道内窥镜系统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5D8E" w14:textId="1690F3F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5B24" w14:textId="4D2F012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66CE" w14:textId="6516B33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F83118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8F3A8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22AB" w14:textId="2364E1A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消化内镜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5E1D" w14:textId="49048E2A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消化内镜治疗工作站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39C4" w14:textId="69FE15F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56444" w14:textId="0CB7883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2407" w14:textId="036E933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04000B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F278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DPRY051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4D89" w14:textId="3B9A0EA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消化内镜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12D6" w14:textId="3E4C261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消化内镜治疗工作站（带氩气）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E70F" w14:textId="7811866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72FF" w14:textId="4A50019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90.00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A4537" w14:textId="43FC26A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F44512F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E87E9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DPRY052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EA77" w14:textId="2509552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消化内镜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2ACE" w14:textId="7CBF5A4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洁净内镜储存干燥柜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86D8" w14:textId="7049D43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F22E" w14:textId="7507025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17.00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63A5" w14:textId="033620A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42126A" w14:paraId="63790C8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403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DPRY053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DD81" w14:textId="5DE097A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消化内镜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F24A" w14:textId="1FEC266B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经内窥镜电子胆道镜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21E2" w14:textId="7C71386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DC7B" w14:textId="4DDD12F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76C9E" w14:textId="4E4F5A9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1634A7F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DEE3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DPRY054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7B47" w14:textId="4F73B29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消化内镜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B60D" w14:textId="7E551AF1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超声微探头系统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227C" w14:textId="2E13F62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11FC" w14:textId="373E47C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1666" w14:textId="17DA3EB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63FE8B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0428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DPRY055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4ED7" w14:textId="156C305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D56B" w14:textId="408F98B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牙科综合治疗椅及附件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FD03" w14:textId="1B69137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EDF2" w14:textId="432FC1D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FF7C6" w14:textId="2B26163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01ABA1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DF0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DPRY056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AAAF" w14:textId="58BB85B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35A" w14:textId="3477B4B7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肌钙分析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4393" w14:textId="5207519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942B" w14:textId="510F71D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C21B" w14:textId="1DB5E65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EDE3AE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14CF6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DPRY057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5E95" w14:textId="59BB990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51A5" w14:textId="4781AA74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超声清创机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E981" w14:textId="2682A06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7B79" w14:textId="23169C1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58E66" w14:textId="296C2A8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56C9D8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8B2C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DPRY058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4978" w14:textId="385EE31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3B20" w14:textId="6C69A8DB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心肺复苏机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0DE1" w14:textId="3CC402C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948E" w14:textId="23B7072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8DF0" w14:textId="1327835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A9A9A3E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559B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DPRY059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6493" w14:textId="4B8D3C7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CF50" w14:textId="694EF53F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纤维支气管内窥镜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47727" w14:textId="082DD87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5BCC" w14:textId="542EAB8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16.00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EFFD" w14:textId="1691BEF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6E2AAEBB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466C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DPRY060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AC98" w14:textId="1478138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D3C5" w14:textId="31C9B5F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医用创口冲洗机（犬伤冲洗机）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F679" w14:textId="7A0C659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1F3A" w14:textId="2F6538F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A5F9" w14:textId="3F06FEC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408528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7EEB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DPRY061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C2D0" w14:textId="0C1A425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708B5" w14:textId="4590113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高频电刀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F2BC" w14:textId="5A078E9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980B" w14:textId="1BB6017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11.50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E82F" w14:textId="71CD73B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5FE2975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20FB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DPRY062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89F5" w14:textId="240A768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F916" w14:textId="5F51489F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电动手术床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2B15" w14:textId="7B65F7D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6522" w14:textId="50C26EC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0B4B" w14:textId="73BA01C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74ECA79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3C0B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DPRY063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22B3" w14:textId="5EFF11A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C4C0" w14:textId="1BDCDF3A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固定式无影灯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839F" w14:textId="705FFC7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741A" w14:textId="0340B9B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16.00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3DC8C" w14:textId="41031D1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42126A" w14:paraId="4CF3E2B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48EB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DPRY064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B4DB" w14:textId="2D88847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A82E" w14:textId="1C849860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手动摄影平床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E6CC" w14:textId="2CCFFE9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5E9D" w14:textId="0FCC8E9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E260" w14:textId="761CE70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BDC878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57A7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DPRY065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4BBD" w14:textId="4B939E6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8BA6" w14:textId="66A1AB54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全自动血培养仪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C6A6" w14:textId="4450AC3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7B2F" w14:textId="3F5E3DA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A302" w14:textId="6ABFB93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1BA30C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557F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DPRY066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41D3" w14:textId="7451BD7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04AED" w14:textId="63FCC6DF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全自动微生物鉴定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敏分析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系统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1898" w14:textId="35BC043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F7D4" w14:textId="0478803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2FBAE" w14:textId="758B2BC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AEFB871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215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DPRY067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6F5A" w14:textId="466CA6C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7D56" w14:textId="0A77F24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细菌菌落分析仪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7C53" w14:textId="594E037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FF7D" w14:textId="6CD6233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6B509" w14:textId="63BE58C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444D0B5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8A06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DPRY068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A10D" w14:textId="7CC8693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C7D5" w14:textId="447BC3B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厌氧培养箱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E790" w14:textId="348410E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0341" w14:textId="3A6BF4C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14.00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AB5E" w14:textId="4430301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B67AFFB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7FB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DPRY069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3763F" w14:textId="793A8B3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82C8" w14:textId="26251792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全自动动态真菌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细菌检测仪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72F5" w14:textId="1ABEDEB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5540" w14:textId="7E0C210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3F5E" w14:textId="0F92BA4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64E770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4B2C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DPRY070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131A" w14:textId="3AC007B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2389" w14:textId="2C63B931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多人共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显微镜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3A99" w14:textId="7220ED8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1461C" w14:textId="4C7D25C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76DB" w14:textId="7DE4347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5C0425E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E36F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DPRY071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BC99" w14:textId="3458152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869C" w14:textId="568A649F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荧光定量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PCR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9F24" w14:textId="273BF91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B605" w14:textId="4B5B24B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3058" w14:textId="27776D8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4FC6C54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6D9F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DPRY072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937C" w14:textId="7095C05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160D" w14:textId="19F3EDF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全自动化学发光分析仪（小型）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9DC91" w14:textId="4C3EC3A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E438" w14:textId="1D9E88D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5615" w14:textId="0E873F0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5E727857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5FD8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DPRY073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E7FE" w14:textId="64A3574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4F95" w14:textId="199E1BE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流式细胞分析仪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135D" w14:textId="1C0BF34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E177" w14:textId="3AB00F2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60.00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9262" w14:textId="4F7C9D1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5D1F6E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DAA5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DPRY074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92E5" w14:textId="69D110C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B91E" w14:textId="1810A7DE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荧光显微镜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CDCB" w14:textId="162F5D1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7F1E" w14:textId="22D01D7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D31D" w14:textId="7808B3F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94BB0DE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4C68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DPRY075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E461" w14:textId="427E805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6EABE" w14:textId="5D81205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全自动生化、免疫流水线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461D" w14:textId="582B4E0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4A41D" w14:textId="794916C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5814" w14:textId="6A1F1C0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54E34C6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2473C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DPRY076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C03C" w14:textId="6045614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0CEF" w14:textId="3B8EAE40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毛细管电泳仪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9BFF" w14:textId="30C222D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1DB0" w14:textId="7ED167E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09FE" w14:textId="034EDCE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BC70935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CDAF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DPRY077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0302" w14:textId="6A074ED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17828" w14:textId="1AEB2CC1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血气电解质分析仪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6340" w14:textId="3F48272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74CE" w14:textId="39A326E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5852" w14:textId="25EE34B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51BCD9D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13191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DPRY078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719F" w14:textId="5E9E561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2376D" w14:textId="4C4FE664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全自动糖化血红蛋白分析仪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F90C" w14:textId="1691E1E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850A" w14:textId="4ACE17D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1645" w14:textId="0F8ED67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29EC337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A8F5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DPRY079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5011" w14:textId="761A463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EAE1" w14:textId="10A846C4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全自动血液分析流水线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2635" w14:textId="4407AC7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18DD" w14:textId="46E3E55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56.00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19E8" w14:textId="741C234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21BC225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B909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DPRY080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8E76" w14:textId="7DEA686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CBB3" w14:textId="4A26FC3B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凝分析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仪（大型）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3D2A" w14:textId="312DFDD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6DB95" w14:textId="0B85B72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6FF3" w14:textId="61DA24D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7E491D0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8469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DPRY081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B2E7" w14:textId="45FEED8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2F2A4" w14:textId="6BF5F45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全自动血细胞分析仪（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分类）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E7F8" w14:textId="53BCBBD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378B0" w14:textId="76A1FDB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2BCAF" w14:textId="74CEFAA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D454937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6FC1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DPRY082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1152" w14:textId="4223273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E98C" w14:textId="1C84F89B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骨髓细胞图文采集系统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C59F6" w14:textId="67A7B65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5494" w14:textId="7184547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9B68" w14:textId="702A79B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3E90235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77FB5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DPRY083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6004" w14:textId="5229D71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FCDB" w14:textId="1B60CD2E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相差显微镜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7241" w14:textId="43D147F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C8E5" w14:textId="1851AE2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5C09" w14:textId="1B5DE5C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10E6F39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42D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DPRY084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81417" w14:textId="519D376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6AB5" w14:textId="5A8E37F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全自动尿液流水线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702B" w14:textId="254F6EC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02B6" w14:textId="2AA2FA2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D4D6" w14:textId="31A8874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6BD055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6F2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DPRY085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E54F" w14:textId="26268F7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70EC" w14:textId="18DE70B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全自动白带分析仪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949C" w14:textId="4B36949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1B6A6" w14:textId="7BAA795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3318" w14:textId="2352120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C3ACC2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5B33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DPRY086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6246" w14:textId="315EFA0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D778" w14:textId="7F6F24E7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标本贴标机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19FA" w14:textId="015EE6D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3431" w14:textId="541122C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78BD" w14:textId="706B484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660E685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A5D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DPRY087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1D13" w14:textId="44DDBC8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A80A9" w14:textId="09A83858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全自动标本分拣系统（急诊用）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8E82" w14:textId="5A752CA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1CE1" w14:textId="67F653A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93C3" w14:textId="5CEDC9B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7137CD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6AF9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DPRY088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A387" w14:textId="6CC66B0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D5DD8" w14:textId="2654AA5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全自动标本分拣系统（门诊用）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ACF8" w14:textId="21B2DDC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3363" w14:textId="3FDF0A5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6CB8" w14:textId="18104F0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7C2E37B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FA7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DPRY089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2BB4" w14:textId="4FDFE96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8CF2" w14:textId="7170E1AE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全自动染色机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6AAD" w14:textId="0A8DF35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D7FC" w14:textId="034775F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82C6" w14:textId="67F0421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4D357F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CB9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DPRY090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FBEA" w14:textId="0A59FFF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D80DF" w14:textId="0E0C7E9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荧光定量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PCR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71EFC" w14:textId="039EBD6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2299" w14:textId="44F9D4D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5A59" w14:textId="166AC4D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786E26A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DE59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DPRY091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53E9" w14:textId="409E816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98973" w14:textId="2C2D923F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免疫组化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制片机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892B5" w14:textId="038A385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8567" w14:textId="6F16AE5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CBF6" w14:textId="3BC8B78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31C4F8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3FEA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DPRY092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E2CD" w14:textId="7D7ABA6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E852" w14:textId="0A29CF75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全自动组织脱水机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5055" w14:textId="3EB860C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341B" w14:textId="4717F28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D584" w14:textId="7CCD3B8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6E0524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D681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DPRY093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2E87" w14:textId="7E96EA1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CB36" w14:textId="2763A766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冰冻切片机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EE73" w14:textId="37283C7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14CF" w14:textId="392935F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CB2D" w14:textId="4B6FE19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7C16A8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5F0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DPRY094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3CA6" w14:textId="67A9839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E3AB8" w14:textId="63318DB0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荧光显微镜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52C4" w14:textId="76BE387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890D" w14:textId="24C4F33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49.00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55EB" w14:textId="2F5C077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EEC4C4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28E62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DPRY095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61B59" w14:textId="5DB5498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35D9" w14:textId="4E8C21D2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全自动核酸提取仪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622D" w14:textId="51638C8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FF24" w14:textId="1043B15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7E85" w14:textId="22DAA60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E5C345A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9D4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DPRY096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A2E9" w14:textId="4C5A0F0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875C" w14:textId="3963F2C6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五人共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显微镜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036C" w14:textId="2FAEB38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8573" w14:textId="7762C3D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0E39" w14:textId="5B7C493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6F3FCCA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4729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DPRY097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415D" w14:textId="031DEAF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7670" w14:textId="2B09350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自动包埋机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9DEF5" w14:textId="05A3A36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5EA1" w14:textId="2BD2C8A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A9B7" w14:textId="5DE391D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C91D89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E186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DPRY098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C63F" w14:textId="0C5B717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32712" w14:textId="7EB9FFB0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石蜡切片机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E664" w14:textId="608AE93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DBED" w14:textId="6D406A3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13.00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B1CA" w14:textId="742DBC8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F9A585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EB97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DPRY099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1501" w14:textId="2C1117D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3412" w14:textId="67A7CE4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快速石蜡组织处理仪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8073" w14:textId="5482B54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A516" w14:textId="746E8E9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23.00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012FE" w14:textId="38EF55A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7C58C41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2BE7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510E" w14:textId="4DC375C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0F59" w14:textId="1EC30CE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片打号机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4254" w14:textId="41BF7E5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636D" w14:textId="2F90BA6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21.50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02CE" w14:textId="11C7BEA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C547E81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EC0F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DPRY101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C4ABF" w14:textId="6850F26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2F4B" w14:textId="53B5238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塑料盒书写仪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D7762" w14:textId="7BE5086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14FF" w14:textId="7F1949A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21.50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1F14" w14:textId="3918390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7BDA83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C0B2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DPRY102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751F" w14:textId="362A780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CF66" w14:textId="097BD3DA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标本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取材台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655F" w14:textId="034D09D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48D6" w14:textId="75EA890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A036C" w14:textId="78703CE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377D45D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626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DPRY103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7EAB4" w14:textId="2C1D5E2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9793" w14:textId="2F5BC0F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体液细胞离心机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87A8" w14:textId="2F2E474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410C" w14:textId="7944A76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16.00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F95C" w14:textId="3EDFBFC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662F70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1E5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DPRY104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87605" w14:textId="74BAF4C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2655" w14:textId="390B2584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双人共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显微镜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5E91" w14:textId="6D83E15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59A2" w14:textId="0389CB0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3C5D" w14:textId="09DF518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7E42D8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EB99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DPRY105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6A4C" w14:textId="4C7986E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12EA" w14:textId="61AD4420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单人显微镜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349AB" w14:textId="6788F8C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8CCD" w14:textId="5FD777C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87FB" w14:textId="7ED971E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42126A" w14:paraId="7B574F8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E072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DPRY106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CD13" w14:textId="1BC2736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3B1E" w14:textId="46D920F4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片扫描仪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+AI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细胞分析系统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CE78" w14:textId="1DEBEDB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7B94" w14:textId="119CF62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54.00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4597" w14:textId="00F4FD1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4D0E75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958B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DPRY107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F3B5" w14:textId="59838D4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重症医学科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CE914" w14:textId="7598FD1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电子纤维支气管镜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B811" w14:textId="05EDC33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8294" w14:textId="59A702C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7635" w14:textId="1B28C4C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395EDE7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60E3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DPRY108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E427" w14:textId="1A966DF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重症医学科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F85A" w14:textId="4B655247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纤维支气管镜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5C2E" w14:textId="1E4A186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8A43" w14:textId="09A8233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11.50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F7CE" w14:textId="5459B7E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15DDF98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0A97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DPRY109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0874" w14:textId="36CF231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重症医学科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D795" w14:textId="61E02FA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血液净化装置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2AD1" w14:textId="1308E50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4C27B" w14:textId="7E6D1F4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60.00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B277" w14:textId="66CE35F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F14EF2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7533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2E1D" w14:textId="3D08EEF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重症医学科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A8A8" w14:textId="27012547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血流动力学监测设备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3239" w14:textId="00E8C03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8510" w14:textId="064D68D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9AB2" w14:textId="74F4071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0F74ABB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8DFC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AC3D2" w14:textId="0A7DB67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重症医学科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4F34" w14:textId="3075F30E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心肺复苏机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388A6" w14:textId="11401C4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B16E" w14:textId="567C879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50F80" w14:textId="2DA5884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7A903BF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8D36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B7A0" w14:textId="4863724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儿保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3FE4" w14:textId="623A67C0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自动听性脑干诱发电位筛查仪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8EC6" w14:textId="3D82D75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1F37" w14:textId="48B0841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5553" w14:textId="3953E6D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ED47D6A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7C9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C9BA" w14:textId="5063C87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儿保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87ABF" w14:textId="20C595F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双目视力筛查仪（手持视力筛查仪）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CCBF" w14:textId="0E46A33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0C8B" w14:textId="6ED530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FB9D" w14:textId="3FE1A62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4E6F9F9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19CF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49216" w14:textId="775584B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儿科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CC8C" w14:textId="7846B015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高级新生儿暖箱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C6E4" w14:textId="45CFF45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89E8" w14:textId="3F7C8FF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D3E47" w14:textId="66BA312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C80D64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8C9B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95AB" w14:textId="0BFC5C1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儿科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112A" w14:textId="57D15D56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心肺功能测试仪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E385" w14:textId="2CDBECC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5CA86" w14:textId="1CC3164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DC24" w14:textId="4D2859D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4B139F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8C43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DPRY116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A4C7" w14:textId="207C919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儿科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92F0" w14:textId="6565EDCA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危重新生儿转运箱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69FE" w14:textId="10F7CD4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7437" w14:textId="165B17D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13.00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1C0D" w14:textId="47703DA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4A1DFF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122A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DPRY117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9A16" w14:textId="6B0C87D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儿科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E874" w14:textId="42E78EA8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带蓝光新生儿暖箱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65C0" w14:textId="0947D70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A91E" w14:textId="4C2CBD7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F3D6" w14:textId="44D3F0D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42126A" w14:paraId="61E3C454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4C2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DPRY118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1ACF" w14:textId="3C54C21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儿科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9A9C" w14:textId="215AFCFF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视频脑电图仪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D2D8" w14:textId="6F825D4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074B" w14:textId="149D359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DD85" w14:textId="59ACA88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F07146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DA6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DPRY119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DFC6" w14:textId="3BF63AD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麻醉科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085F" w14:textId="3B0869B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毒麻药智能管理药柜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6E1F" w14:textId="7425449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34CE8" w14:textId="34D80A1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3222" w14:textId="648825A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BC33095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C511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13DC" w14:textId="142A944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麻醉科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D9A7" w14:textId="01EFEEF5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血流动力学分析仪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5454" w14:textId="0B65462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5252" w14:textId="4D61152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39.90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B21D4" w14:textId="7140865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333372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4C6B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DPRY121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53C8" w14:textId="4CEF634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麻醉科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503E" w14:textId="1DC3D0A0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自体血回收机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812A" w14:textId="0D2D382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67A0" w14:textId="558284D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E8BE" w14:textId="2B116C6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6C8FA07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AA9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DPRY122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A9A2" w14:textId="5558649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麻醉科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BB2A" w14:textId="007FC9F2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支气管纤维镜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45B69" w14:textId="742F4FA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022A" w14:textId="329725F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4274" w14:textId="6EB1E51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19BB4A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EAB2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DPRY123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0F49" w14:textId="2448A41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麻醉科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8D383" w14:textId="530BEAD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可视喉镜（电子软镜）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A487" w14:textId="6638323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A6A1" w14:textId="083E9BD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11.50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D160" w14:textId="0D0CD29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D601C77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01F85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DPRY124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99DC" w14:textId="0EFC8DB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麻醉科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2883" w14:textId="73732D44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麻醉呼吸回路消毒机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F2D7" w14:textId="225B125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0E12" w14:textId="0E3C786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CC3A" w14:textId="2AF0B2B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045C5BF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6346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3582" w14:textId="3340D25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药剂科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15837" w14:textId="2902B8C8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全自动单剂量分包机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A157" w14:textId="4DAD0BA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DC0A" w14:textId="1417DD0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160.00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34CE" w14:textId="72DF743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C472FA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D518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DPRY126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5820" w14:textId="31AA49A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胸外科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DF9D" w14:textId="484480A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肺部训练仪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D9FD" w14:textId="75F8854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E5D9" w14:textId="5A38B50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CADF" w14:textId="1551E5F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4477C9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765A8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65BC1" w14:textId="1C6479C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5298" w14:textId="1368A372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皮肤镜图像处理工作站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A306" w14:textId="7BB3D98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2987" w14:textId="5058C47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89BB" w14:textId="4FBCBAA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F2373CF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9F4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E4444" w14:textId="672B50C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5C1D" w14:textId="2C40753B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皮肤毛发观察仪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01F1" w14:textId="4994C09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AF59" w14:textId="2532BB3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D9B96" w14:textId="3564BF3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7AF9659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B8518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DPRY129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7CBB" w14:textId="0020B99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2C77" w14:textId="1F2C1D4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数码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伍德镜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862A" w14:textId="25CF714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7758A" w14:textId="787BBD9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C070" w14:textId="227AE65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62AB23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2993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DPRY130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0F89" w14:textId="22F9D29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F42B" w14:textId="451C0827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皮肤真菌病理医学影像管理与传输系统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9F21" w14:textId="2350BA5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E77D" w14:textId="7D68AE0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F48A" w14:textId="0F3DC10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73A16C1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C437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DPRY131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61D9" w14:textId="6DA4249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A309" w14:textId="53885152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生物显微镜及图文工作站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6ECE" w14:textId="5897D34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354D" w14:textId="115CDE1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1AEB" w14:textId="074A244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824B494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587C3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DPRY132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B611" w14:textId="5C9C67C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A199" w14:textId="4BC065F6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全自动真菌细菌动态检测仪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D516C" w14:textId="3D72C4F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1252" w14:textId="2A6215F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24.00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3880" w14:textId="3B2D5FC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E22885F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DE0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DPRY133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39EC" w14:textId="1716273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D8721" w14:textId="297A6C6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红蓝黄光疗仪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4D82" w14:textId="4D509E9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10DA" w14:textId="6CAA9A6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F206" w14:textId="420066B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F1A7D0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9C4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DPRY134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830B" w14:textId="26BA6DA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43999" w14:textId="546E18D0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半导体激光治疗机（红蓝光）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FD9D5" w14:textId="7F53EF5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8827" w14:textId="6E65409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1A25" w14:textId="61070AF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0CBF635D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C4C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DPRY135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F9E40" w14:textId="63E152F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DF0E8" w14:textId="2E294E61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紫外线光疗仪（全身）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0FFA" w14:textId="7376E8E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AF9F" w14:textId="1ED95B4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CF48" w14:textId="64748C3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9E0471A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9D189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DPRY136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733B" w14:textId="72656DB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0966E" w14:textId="0C36E3C6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紫外线光疗仪（半身）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C960" w14:textId="3F3B6F1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8E1B" w14:textId="23F8DEB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D7D8" w14:textId="083E0A1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8521DA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783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DPRY137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D19F" w14:textId="267FB7A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AC4A5" w14:textId="0971F3B5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二氧化碳激光治疗机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B92BE" w14:textId="39A43C4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2886" w14:textId="29BBE4C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19.00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AAA1" w14:textId="05B887A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0346044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7195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DPRY138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9687" w14:textId="246EB7D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88B5" w14:textId="127FA822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308nm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准分子激光治疗仪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9ECF" w14:textId="31DFFF8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6AA0" w14:textId="7D239BE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6F10" w14:textId="35FD17A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A501E7F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5256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DPRY139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D8F9" w14:textId="01BFEEC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84813" w14:textId="5F604BE8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多光谱面部图像处理站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AD23" w14:textId="7CEB32F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47DE" w14:textId="1ECA198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4653" w14:textId="1331FB3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BBE6EB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60D8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DPRY140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C1F9" w14:textId="73BB45A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AFF3" w14:textId="0E793475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CO2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点阵激光治疗仪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DD15" w14:textId="173B695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4046" w14:textId="1F0DA0E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9546" w14:textId="3E73243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F1CB23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D573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DPRY141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8B6F" w14:textId="6491D6E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皮肤美容科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B1E1" w14:textId="6D44B19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光子治疗仪（红蓝光）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3559" w14:textId="6B9ADAA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1542" w14:textId="7E6CFAF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BFAF" w14:textId="17E150E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D61BBD7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382D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DPRY142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1FD2" w14:textId="6C05015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8AA3" w14:textId="27170DBB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非接触眼压计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3B4A" w14:textId="711DA92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89AD" w14:textId="630798D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12.00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0957" w14:textId="7D9B556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38B97731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356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DPRY143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944E" w14:textId="1190D04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79CF" w14:textId="3918E192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超、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9459" w14:textId="2D6762E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A327" w14:textId="48CA6B2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B389" w14:textId="14A67E6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E212187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884A7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DPRY144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481C" w14:textId="31FF080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4287" w14:textId="689AF557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视觉电生理检查仪（传统多焦一体机）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EF8B8" w14:textId="223DD2F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D078" w14:textId="43D3E0A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9747" w14:textId="13DE2F8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5D3817F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D84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DPRY145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165B" w14:textId="25677EE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AA90" w14:textId="687B2BB7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YAG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激光治疗仪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215A" w14:textId="02E5262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2DCB" w14:textId="2D94823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7C05" w14:textId="0AAC4E8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4E7082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9636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DPRY146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29DA" w14:textId="20536A9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F98A" w14:textId="74ABA6B6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综合验光仪（带投影仪）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9175" w14:textId="1FB4538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0962" w14:textId="333781A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12.00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D088" w14:textId="7A0A4A9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FEB105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68B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DPRY147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63E98" w14:textId="0CDD360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FAEE" w14:textId="3BCC99B6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视力筛查仪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1835" w14:textId="1496311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13F6" w14:textId="5D51857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F455" w14:textId="5935850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72C8575A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BE19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DPRY148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E1CB" w14:textId="2346A91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DD70" w14:textId="78EB002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视野分析仪（电脑定量视野仪）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8ADE" w14:textId="15B58D0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6DB0" w14:textId="66477B5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2EB9" w14:textId="0E29AE4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13808D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D37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DPRY149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2E21" w14:textId="4F80BAC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255D" w14:textId="3A9E85B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干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眼综合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分析系统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4EA1" w14:textId="5717C75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0334" w14:textId="18289B7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59.50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E480" w14:textId="39E4E09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E2E3897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956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8130F" w14:textId="6F6238E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C0C63" w14:textId="2F5B2227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强光脉冲（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IPL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）干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眼治疗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4A9B" w14:textId="0B47A1C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D4FB" w14:textId="20592C1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99.00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CFD4" w14:textId="5E81A53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9C8F20D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38FF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DPRY151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8B028" w14:textId="72EA46F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FE2D" w14:textId="3B3CDA8E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眼科光学相干断层扫描仪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5C7A" w14:textId="1C113A8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694C" w14:textId="0FDE417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1692" w14:textId="0FB568CE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37B29C9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590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DPRY152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2D1A" w14:textId="4FF17CA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22B0" w14:textId="2862E7B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免散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眼底照相机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7163" w14:textId="23321BD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58592" w14:textId="68E20BB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A920" w14:textId="66C6094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CDA5C89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689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DPRY153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15F0" w14:textId="1689DD5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妇科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F5C8" w14:textId="3DAF707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电子阴道镜系统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7F295" w14:textId="1009E63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4C82" w14:textId="16401F0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DA58" w14:textId="6E4B347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FCB471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B1A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DPRY154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CA03" w14:textId="203D244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妇科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213D" w14:textId="49CEE6EA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生物刺激反馈仪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B2A6" w14:textId="648C5A4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BC4A" w14:textId="1EC49D6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19.00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473F" w14:textId="036B494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4C7A406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EBFB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DPRY155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A36C" w14:textId="53BFE66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妇科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C50E" w14:textId="367AC247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高频电刀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6AE7" w14:textId="1436DAC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A52F" w14:textId="41E4166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11.50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2947" w14:textId="3BB88B3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0BC039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6A15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DPRY156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2835" w14:textId="7318A80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肾内科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BBB8" w14:textId="430FB43B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血液透析装置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EBCE" w14:textId="33BF23E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7AD3" w14:textId="4D6C66F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C9F5" w14:textId="2FDF122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42126A" w14:paraId="4B54516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84B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DPRY157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5F5B" w14:textId="41CE2CE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肾内科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005B" w14:textId="4C69131E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血液透析滤过装置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F4C9" w14:textId="42C7DEE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5CF23" w14:textId="496F5F5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32.00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C414" w14:textId="1102101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42126A" w14:paraId="3F411695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D4D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DPRY158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C405" w14:textId="569C6B1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呼吸内科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C528" w14:textId="0C757B26" w:rsidR="0042126A" w:rsidRDefault="0042126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肺功能分析仪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AE59" w14:textId="783D986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9E07" w14:textId="55536ED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70.00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0F39" w14:textId="62F631F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F7389FA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2AC5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DPRY159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D27E" w14:textId="510354A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呼吸内科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73EAD" w14:textId="77F6FFF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便携式支气管镜（含视频系统）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D7B8" w14:textId="1C0BCFF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40E1" w14:textId="625C7D9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689A" w14:textId="2156218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220EC1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939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DPRY160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B02E" w14:textId="3C45750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呼吸内科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F7B9" w14:textId="6854EB32" w:rsidR="0042126A" w:rsidRDefault="0042126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内镜用氩气刀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8922" w14:textId="6A3335E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9FDF" w14:textId="751A143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0B6A" w14:textId="599BEAE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9E64B87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069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DPRY161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95DB" w14:textId="72BA7B2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心血管内科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8DFC" w14:textId="6F2CFF21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运动平板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5E08" w14:textId="5C16E1D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B0E3" w14:textId="281372F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215A" w14:textId="2D74BB7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56C3F4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012C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DPRY162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227F9" w14:textId="4E7603A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心血管内科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DF37" w14:textId="6542A8BB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多导电生理记录仪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0CE1" w14:textId="1BAECF4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A6B7" w14:textId="086EDA3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71B6" w14:textId="276A28F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EF4117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A9F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DPRY163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DD93" w14:textId="1704AF9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口腔科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9C1C" w14:textId="400A9D8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牙科综合治疗椅及附件（高端）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4E12" w14:textId="2D0DE72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091A" w14:textId="33E7255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83F4" w14:textId="3D51DFE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2926986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A13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DPRY164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EFD3" w14:textId="632FF65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口腔科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EEB8" w14:textId="3B087B57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牙科综合治疗椅及附件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169B" w14:textId="2C3BF64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462B" w14:textId="5DD29FB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4AE0" w14:textId="3FA0CC4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42126A" w14:paraId="70EE275F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4A3E5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DPRY165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2A48" w14:textId="5BEA59D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口腔科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07B6" w14:textId="3717935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三合一口腔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CT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影像设备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4DD5D" w14:textId="091C9F2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689D" w14:textId="09D02BE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0F0C" w14:textId="5DBEAFB2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617EAF1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2C07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DPRY166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164E" w14:textId="4A752E1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口腔科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A568" w14:textId="1F711836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牙科（小片）数字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光机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B6F3" w14:textId="1EC27BB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D5E18" w14:textId="5E2253F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11.00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80DF" w14:textId="3630721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313A0F8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36F2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DPRY167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3813" w14:textId="52630EF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口腔科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DB4B" w14:textId="4CD5BC50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牙科用无油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空压机连膜式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干燥装置（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拖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C28E" w14:textId="06BE07C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7F02" w14:textId="2141C4F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12.00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9A2F" w14:textId="3465918D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FC1B54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88E9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DPRY168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317A" w14:textId="4FB1C84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口腔科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09F1" w14:textId="7C28B61F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负压真空泵吸引系统（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拖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6D6B" w14:textId="62A2864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D371" w14:textId="358861D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B7B4" w14:textId="3F016B8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9B3677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3D76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DPRY169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948A" w14:textId="3B46743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口腔科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A541" w14:textId="57363527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半导体激光治疗仪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F430" w14:textId="41A97D4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8E79E" w14:textId="3A9E476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2FEB" w14:textId="1145DCF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EE78B1A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08EE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DPRY170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FADA7" w14:textId="261248B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口腔科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8CFA" w14:textId="1E287E9B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牙科器械（正畸、修复、牙体牙髓、牙周、洁牙、种植等）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93A9" w14:textId="63A6BBA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BC9F9" w14:textId="4DC1C28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54A7" w14:textId="34DFB8C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0D80FBF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E89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DPRY171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603F" w14:textId="4FD4883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口腔科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98EF" w14:textId="16C1C8FD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数字化口内扫描仪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DC6B" w14:textId="26A3584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EEF37" w14:textId="5B49DF2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0612" w14:textId="3FB5AE6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395D5E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4212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DPRY172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5F40" w14:textId="79F6724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肛肠外科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4AA6" w14:textId="4DAF6371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电刺激生物反馈治疗仪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33E7E" w14:textId="392E977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1071" w14:textId="102087A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19.00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7F1C" w14:textId="54C33F4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1273188B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7CE8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DPRY173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1516" w14:textId="2A01285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肛肠外科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23D00" w14:textId="7AE0EC7A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结肠途径治疗仪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552A" w14:textId="35656D0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83F4" w14:textId="40D24EE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16.00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686F" w14:textId="6C7AC1E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8669F05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894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DPRY174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E7C42" w14:textId="50BA61A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肛肠外科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07854" w14:textId="4AB4FB72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磁场刺激仪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54B4" w14:textId="6F37A809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1FAF" w14:textId="4FC52D7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F828" w14:textId="4FA4CDB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4D0A1FD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DC943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DPRY175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6647" w14:textId="4872C5E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肛肠外科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6E5D" w14:textId="0A52ECF2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高频电刀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8BD2D" w14:textId="2B1CF00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D2A9" w14:textId="30BC768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11.50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7D5B" w14:textId="696E37D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0C59F22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514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DPRY176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C7894" w14:textId="2FEDE6E1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输血科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99E7" w14:textId="41C9B258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全自动配血及血型分析系统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30FC" w14:textId="2FE5F08D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3C68" w14:textId="6EF59B65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4A16" w14:textId="3920AB4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6170269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422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DPRY177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B7E6" w14:textId="049E0E4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输血科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9268" w14:textId="1C9CD20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干式血浆融化仪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5B66" w14:textId="510B419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AF0C" w14:textId="184D9068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12.00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A994" w14:textId="7309C0E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8324572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9687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DPRY178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4F71" w14:textId="25EADB5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产科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1CD2" w14:textId="486073FB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多功能产床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9308" w14:textId="4EF3664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21F9" w14:textId="1BBAC48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95041" w14:textId="5274CBA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11A5201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79834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DPRY179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25CE" w14:textId="728435E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产科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ADD7" w14:textId="0E1942B5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危重新生儿转运箱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8C60B" w14:textId="586DF69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5E8C" w14:textId="6A5317A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13.00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06B9" w14:textId="2C64DB8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8BFAE5A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74C6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DPRY180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29DB" w14:textId="6F4F994E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产科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9936" w14:textId="6D4055CB" w:rsidR="0042126A" w:rsidRPr="00280B7B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低频脉冲治疗仪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EDD6" w14:textId="18CFE97C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CC01" w14:textId="6C3196A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D9A3" w14:textId="425C6CC0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5D5CD4E6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80A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DPRY181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3082" w14:textId="0E9C7EE3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产科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870E" w14:textId="70603F64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盆底康复仪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9BD5" w14:textId="631F205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5B6E" w14:textId="5220210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16.00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68DC" w14:textId="6C2669C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2126A" w14:paraId="2773D4DA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395A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DPRY182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BB04" w14:textId="6FF806C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老年医学科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3ABF" w14:textId="5A4EBCE5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动脉硬化检测仪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0D18" w14:textId="4A720595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7C4EF" w14:textId="0E25C784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DF90" w14:textId="41CB8F9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4123EC0B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CEB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DPRY183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50817" w14:textId="74892E9A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老年医学科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0497E" w14:textId="6B5DBF23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心理评估仪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C00E5" w14:textId="280D384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1C2E" w14:textId="6CBAD099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30.00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5D7F" w14:textId="443395C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3FFDFFD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F15D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DPRY184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F068" w14:textId="7AD4BC8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老年医学科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B3A9" w14:textId="206C4D64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小肠呼气检测仪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E975" w14:textId="7076F19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646F" w14:textId="19FDA49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F6D2" w14:textId="530FE8A6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5B75347C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ECAF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DPRY185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98E" w14:textId="1E00047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门诊部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0C76" w14:textId="6275E970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多功能清创仪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06B2" w14:textId="0E0B48E7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C41DB" w14:textId="13DD2EC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14.00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92ED" w14:textId="1E985A0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110243B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7E43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DPRY186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5FEB" w14:textId="5069897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心脏电生理科</w:t>
            </w:r>
            <w:proofErr w:type="gramEnd"/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CEC10" w14:textId="1FB5EEEC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导心电图机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7E34" w14:textId="6A8D070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6DB6F" w14:textId="7BB0B69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17.50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9B5B" w14:textId="4A27435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4F93E3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CDDC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DPRY187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02D6" w14:textId="6920C3CF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风湿免疫科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E6D0" w14:textId="3A4BCFCE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射线骨密度仪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0BB9" w14:textId="27186D5B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B6A1" w14:textId="6D562753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4F6D" w14:textId="4193BB6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12135870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FDDB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DPRY188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C3E6" w14:textId="4D930F14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风湿免疫科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12A6" w14:textId="763C11D9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多普勒外周血管检测仪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77C0" w14:textId="17094C18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D18C" w14:textId="03F2895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25.00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69BF" w14:textId="3BC9EB4A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2FC956EE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D230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DPRY189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5406" w14:textId="55C8E8D0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营养科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26C12" w14:textId="4C9E4EE5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专业营养评估测量系统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06D8" w14:textId="3614DA5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2ACF" w14:textId="46A08C1C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6931C" w14:textId="6A44EC2B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2126A" w14:paraId="704D85E3" w14:textId="77777777">
        <w:trPr>
          <w:trHeight w:val="5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8352" w14:textId="77777777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DPRY190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197C" w14:textId="39E30EC2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通用设备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612B" w14:textId="3617D035" w:rsidR="0042126A" w:rsidRDefault="0042126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呼吸机管道消毒回路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AD32" w14:textId="42115B46" w:rsidR="0042126A" w:rsidRDefault="0042126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8553" w14:textId="7F0EADF1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 xml:space="preserve">16.50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9CAE" w14:textId="6FBC70CF" w:rsidR="0042126A" w:rsidRDefault="0042126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</w:tr>
    </w:tbl>
    <w:p w14:paraId="5B105976" w14:textId="77777777" w:rsidR="00394E58" w:rsidRDefault="00394E58"/>
    <w:sectPr w:rsidR="00394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A345"/>
    <w:multiLevelType w:val="singleLevel"/>
    <w:tmpl w:val="0345A34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Y2E3ZjA5YWU1NTZmOTdjNWY5YjQ2NTZkMGIyMGUifQ=="/>
  </w:docVars>
  <w:rsids>
    <w:rsidRoot w:val="00394E58"/>
    <w:rsid w:val="000A2B8B"/>
    <w:rsid w:val="00280B7B"/>
    <w:rsid w:val="00394E58"/>
    <w:rsid w:val="0042126A"/>
    <w:rsid w:val="00491EA8"/>
    <w:rsid w:val="006D15DE"/>
    <w:rsid w:val="024F63C7"/>
    <w:rsid w:val="0ACC032F"/>
    <w:rsid w:val="1A641097"/>
    <w:rsid w:val="1C8B42FF"/>
    <w:rsid w:val="1D3854C1"/>
    <w:rsid w:val="28501322"/>
    <w:rsid w:val="2B011EAB"/>
    <w:rsid w:val="2BB77BBB"/>
    <w:rsid w:val="2F59444C"/>
    <w:rsid w:val="2F952452"/>
    <w:rsid w:val="32F12805"/>
    <w:rsid w:val="4B1C3833"/>
    <w:rsid w:val="609A3EF8"/>
    <w:rsid w:val="638C66AE"/>
    <w:rsid w:val="694F0B69"/>
    <w:rsid w:val="70E11BD6"/>
    <w:rsid w:val="7169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59296589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1071</Words>
  <Characters>6107</Characters>
  <Application>Microsoft Office Word</Application>
  <DocSecurity>0</DocSecurity>
  <Lines>50</Lines>
  <Paragraphs>14</Paragraphs>
  <ScaleCrop>false</ScaleCrop>
  <Company>微软中国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2025-03-26T01:35:00Z</dcterms:created>
  <dcterms:modified xsi:type="dcterms:W3CDTF">2025-03-26T02:05:00Z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F9F829977236437B9CA8D0732B260ED2_12</vt:lpwstr>
  </property>
  <property fmtid="{D5CDD505-2E9C-101B-9397-08002B2CF9AE}" pid="4" name="KSOTemplateDocerSaveRecord">
    <vt:lpwstr>eyJoZGlkIjoiZmIwYjgwOWU1Y2VjYjllOWZlYzIzNDc0MjExYmY3ZDcifQ==</vt:lpwstr>
  </property>
</Properties>
</file>